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53" w:rsidRPr="007E3FA2" w:rsidRDefault="000B2653" w:rsidP="000B2653">
      <w:pPr>
        <w:jc w:val="right"/>
        <w:rPr>
          <w:i/>
        </w:rPr>
      </w:pPr>
      <w:bookmarkStart w:id="0" w:name="_GoBack"/>
      <w:r w:rsidRPr="007E3FA2">
        <w:rPr>
          <w:i/>
        </w:rPr>
        <w:t xml:space="preserve">(Adapted from Dropbox Resources MLLF, </w:t>
      </w:r>
      <w:proofErr w:type="gramStart"/>
      <w:r w:rsidRPr="007E3FA2">
        <w:rPr>
          <w:i/>
        </w:rPr>
        <w:t>Summer</w:t>
      </w:r>
      <w:proofErr w:type="gramEnd"/>
      <w:r w:rsidRPr="007E3FA2">
        <w:rPr>
          <w:i/>
        </w:rPr>
        <w:t xml:space="preserve"> 2016) </w:t>
      </w:r>
    </w:p>
    <w:tbl>
      <w:tblPr>
        <w:tblW w:w="9119" w:type="dxa"/>
        <w:tblInd w:w="93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8453"/>
      </w:tblGrid>
      <w:tr w:rsidR="000B2653" w:rsidRPr="000B2653" w:rsidTr="000B2653">
        <w:trPr>
          <w:trHeight w:val="315"/>
        </w:trPr>
        <w:tc>
          <w:tcPr>
            <w:tcW w:w="9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0B2653" w:rsidRPr="000B2653" w:rsidRDefault="000B2653" w:rsidP="000B2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B2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GB"/>
              </w:rPr>
              <w:t>Why do a cash flow analysis?</w:t>
            </w:r>
          </w:p>
        </w:tc>
      </w:tr>
      <w:tr w:rsidR="000B2653" w:rsidRPr="000B2653" w:rsidTr="000B2653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653" w:rsidRPr="000B2653" w:rsidRDefault="000B2653" w:rsidP="000B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653" w:rsidRPr="000B2653" w:rsidRDefault="000B2653" w:rsidP="000B2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B2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 primary decision making tool:</w:t>
            </w:r>
          </w:p>
        </w:tc>
      </w:tr>
      <w:tr w:rsidR="000B2653" w:rsidRPr="000B2653" w:rsidTr="000B2653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653" w:rsidRPr="000B2653" w:rsidRDefault="000B2653" w:rsidP="000B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653" w:rsidRPr="000B2653" w:rsidRDefault="000B2653" w:rsidP="000B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653" w:rsidRPr="000B2653" w:rsidRDefault="000B2653" w:rsidP="000B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65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Can I afford new equipment?</w:t>
            </w:r>
          </w:p>
        </w:tc>
      </w:tr>
      <w:tr w:rsidR="000B2653" w:rsidRPr="000B2653" w:rsidTr="000B2653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653" w:rsidRPr="000B2653" w:rsidRDefault="000B2653" w:rsidP="000B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653" w:rsidRPr="000B2653" w:rsidRDefault="000B2653" w:rsidP="000B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653" w:rsidRPr="000B2653" w:rsidRDefault="000B2653" w:rsidP="000B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653" w:rsidRPr="000B2653" w:rsidRDefault="000B2653" w:rsidP="000B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0B265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</w:t>
            </w:r>
            <w:proofErr w:type="gramEnd"/>
            <w:r w:rsidRPr="000B265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expand?</w:t>
            </w:r>
          </w:p>
        </w:tc>
      </w:tr>
      <w:tr w:rsidR="000B2653" w:rsidRPr="000B2653" w:rsidTr="000B2653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653" w:rsidRPr="000B2653" w:rsidRDefault="000B2653" w:rsidP="000B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653" w:rsidRPr="000B2653" w:rsidRDefault="000B2653" w:rsidP="000B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653" w:rsidRPr="000B2653" w:rsidRDefault="000B2653" w:rsidP="000B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65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 there any way around being flat bust in the spring?</w:t>
            </w:r>
          </w:p>
        </w:tc>
      </w:tr>
      <w:tr w:rsidR="000B2653" w:rsidRPr="000B2653" w:rsidTr="000B2653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653" w:rsidRPr="000B2653" w:rsidRDefault="000B2653" w:rsidP="000B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653" w:rsidRPr="000B2653" w:rsidRDefault="000B2653" w:rsidP="000B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653" w:rsidRPr="000B2653" w:rsidRDefault="000B2653" w:rsidP="000B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65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Where and when am I profitable?</w:t>
            </w:r>
          </w:p>
        </w:tc>
      </w:tr>
      <w:tr w:rsidR="000B2653" w:rsidRPr="000B2653" w:rsidTr="000B2653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653" w:rsidRPr="000B2653" w:rsidRDefault="000B2653" w:rsidP="000B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653" w:rsidRPr="000B2653" w:rsidRDefault="000B2653" w:rsidP="000B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653" w:rsidRPr="000B2653" w:rsidRDefault="000B2653" w:rsidP="000B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653" w:rsidRPr="000B2653" w:rsidRDefault="000B2653" w:rsidP="000B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65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How can I expand on that?</w:t>
            </w:r>
          </w:p>
        </w:tc>
      </w:tr>
      <w:tr w:rsidR="000B2653" w:rsidRPr="000B2653" w:rsidTr="000B2653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653" w:rsidRPr="000B2653" w:rsidRDefault="000B2653" w:rsidP="000B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653" w:rsidRPr="000B2653" w:rsidRDefault="000B2653" w:rsidP="000B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653" w:rsidRPr="000B2653" w:rsidRDefault="000B2653" w:rsidP="000B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653" w:rsidRPr="000B2653" w:rsidRDefault="000B2653" w:rsidP="000B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B2653" w:rsidRPr="000B2653" w:rsidTr="000B2653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653" w:rsidRPr="000B2653" w:rsidRDefault="000B2653" w:rsidP="000B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653" w:rsidRPr="000B2653" w:rsidRDefault="000B2653" w:rsidP="000B2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B2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 show a lender your ability to re-pay a loan.</w:t>
            </w:r>
          </w:p>
        </w:tc>
      </w:tr>
      <w:tr w:rsidR="000B2653" w:rsidRPr="000B2653" w:rsidTr="000B2653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653" w:rsidRPr="000B2653" w:rsidRDefault="000B2653" w:rsidP="000B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653" w:rsidRPr="000B2653" w:rsidRDefault="000B2653" w:rsidP="000B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653" w:rsidRPr="000B2653" w:rsidRDefault="000B2653" w:rsidP="000B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653" w:rsidRPr="000B2653" w:rsidRDefault="000B2653" w:rsidP="000B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B2653" w:rsidRPr="000B2653" w:rsidTr="000B2653">
        <w:trPr>
          <w:trHeight w:val="315"/>
        </w:trPr>
        <w:tc>
          <w:tcPr>
            <w:tcW w:w="9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653" w:rsidRPr="000B2653" w:rsidRDefault="000B2653" w:rsidP="000B2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B2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GB"/>
              </w:rPr>
              <w:t>When to do cash flow analysis?</w:t>
            </w:r>
          </w:p>
        </w:tc>
      </w:tr>
      <w:tr w:rsidR="000B2653" w:rsidRPr="000B2653" w:rsidTr="000B2653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653" w:rsidRPr="000B2653" w:rsidRDefault="000B2653" w:rsidP="000B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653" w:rsidRPr="000B2653" w:rsidRDefault="000B2653" w:rsidP="000B2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B2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Before you start farming </w:t>
            </w:r>
          </w:p>
        </w:tc>
      </w:tr>
      <w:tr w:rsidR="000B2653" w:rsidRPr="000B2653" w:rsidTr="000B2653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653" w:rsidRPr="000B2653" w:rsidRDefault="000B2653" w:rsidP="000B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653" w:rsidRPr="000B2653" w:rsidRDefault="000B2653" w:rsidP="000B2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B2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(Should you start farming? What will it take to start and get through the first year?)</w:t>
            </w:r>
          </w:p>
        </w:tc>
      </w:tr>
      <w:tr w:rsidR="000B2653" w:rsidRPr="000B2653" w:rsidTr="000B2653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653" w:rsidRPr="000B2653" w:rsidRDefault="000B2653" w:rsidP="000B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653" w:rsidRPr="000B2653" w:rsidRDefault="000B2653" w:rsidP="000B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653" w:rsidRPr="000B2653" w:rsidRDefault="000B2653" w:rsidP="000B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65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You may have a different cash flow analysis for each of the farm </w:t>
            </w:r>
          </w:p>
        </w:tc>
      </w:tr>
      <w:tr w:rsidR="000B2653" w:rsidRPr="000B2653" w:rsidTr="000B2653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653" w:rsidRPr="000B2653" w:rsidRDefault="000B2653" w:rsidP="000B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653" w:rsidRPr="000B2653" w:rsidRDefault="000B2653" w:rsidP="000B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653" w:rsidRPr="000B2653" w:rsidRDefault="000B2653" w:rsidP="000B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65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locations under consideration</w:t>
            </w:r>
          </w:p>
        </w:tc>
      </w:tr>
      <w:tr w:rsidR="000B2653" w:rsidRPr="000B2653" w:rsidTr="000B2653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653" w:rsidRPr="000B2653" w:rsidRDefault="000B2653" w:rsidP="000B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653" w:rsidRPr="000B2653" w:rsidRDefault="000B2653" w:rsidP="000B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653" w:rsidRPr="000B2653" w:rsidRDefault="000B2653" w:rsidP="000B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653" w:rsidRPr="000B2653" w:rsidRDefault="000B2653" w:rsidP="000B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B2653" w:rsidRPr="000B2653" w:rsidTr="000B2653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653" w:rsidRPr="000B2653" w:rsidRDefault="000B2653" w:rsidP="000B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653" w:rsidRPr="000B2653" w:rsidRDefault="000B2653" w:rsidP="000B2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B2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Every year so that you can see how you are managing for profitability (and stress!)</w:t>
            </w:r>
          </w:p>
        </w:tc>
      </w:tr>
      <w:tr w:rsidR="000B2653" w:rsidRPr="000B2653" w:rsidTr="000B2653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653" w:rsidRPr="000B2653" w:rsidRDefault="000B2653" w:rsidP="000B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653" w:rsidRPr="000B2653" w:rsidRDefault="000B2653" w:rsidP="000B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653" w:rsidRPr="000B2653" w:rsidRDefault="000B2653" w:rsidP="000B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653" w:rsidRPr="000B2653" w:rsidRDefault="000B2653" w:rsidP="000B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B2653" w:rsidRPr="000B2653" w:rsidTr="000B2653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653" w:rsidRPr="000B2653" w:rsidRDefault="000B2653" w:rsidP="000B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653" w:rsidRPr="000B2653" w:rsidRDefault="000B2653" w:rsidP="000B2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B2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Anytime you consider a change, expanding or contracting or re-mixing</w:t>
            </w:r>
          </w:p>
        </w:tc>
      </w:tr>
      <w:tr w:rsidR="000B2653" w:rsidRPr="000B2653" w:rsidTr="000B2653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653" w:rsidRPr="000B2653" w:rsidRDefault="000B2653" w:rsidP="000B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653" w:rsidRPr="000B2653" w:rsidRDefault="000B2653" w:rsidP="000B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653" w:rsidRPr="000B2653" w:rsidRDefault="000B2653" w:rsidP="000B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65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adding capacity with a new tractor or hired help</w:t>
            </w:r>
          </w:p>
        </w:tc>
      </w:tr>
      <w:tr w:rsidR="000B2653" w:rsidRPr="000B2653" w:rsidTr="000B2653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653" w:rsidRPr="000B2653" w:rsidRDefault="000B2653" w:rsidP="000B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653" w:rsidRPr="000B2653" w:rsidRDefault="000B2653" w:rsidP="000B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653" w:rsidRPr="000B2653" w:rsidRDefault="000B2653" w:rsidP="000B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65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giving up a lease on marginal land</w:t>
            </w:r>
          </w:p>
        </w:tc>
      </w:tr>
      <w:tr w:rsidR="000B2653" w:rsidRPr="000B2653" w:rsidTr="000B2653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653" w:rsidRPr="000B2653" w:rsidRDefault="000B2653" w:rsidP="000B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653" w:rsidRPr="000B2653" w:rsidRDefault="000B2653" w:rsidP="000B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653" w:rsidRPr="000B2653" w:rsidRDefault="000B2653" w:rsidP="000B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65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changing crop mix, timing</w:t>
            </w:r>
          </w:p>
        </w:tc>
      </w:tr>
      <w:tr w:rsidR="000B2653" w:rsidRPr="000B2653" w:rsidTr="000B2653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653" w:rsidRPr="000B2653" w:rsidRDefault="000B2653" w:rsidP="000B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653" w:rsidRPr="000B2653" w:rsidRDefault="000B2653" w:rsidP="000B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653" w:rsidRPr="000B2653" w:rsidRDefault="000B2653" w:rsidP="000B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65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picking up a new lease</w:t>
            </w:r>
          </w:p>
        </w:tc>
      </w:tr>
    </w:tbl>
    <w:p w:rsidR="003106FF" w:rsidRDefault="003106FF"/>
    <w:sectPr w:rsidR="00310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72"/>
    <w:rsid w:val="000B2653"/>
    <w:rsid w:val="003106FF"/>
    <w:rsid w:val="004A1372"/>
    <w:rsid w:val="007E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Mies</dc:creator>
  <cp:keywords/>
  <dc:description/>
  <cp:lastModifiedBy>Mies</cp:lastModifiedBy>
  <cp:revision>3</cp:revision>
  <dcterms:created xsi:type="dcterms:W3CDTF">2017-08-16T07:40:00Z</dcterms:created>
  <dcterms:modified xsi:type="dcterms:W3CDTF">2017-08-16T08:13:00Z</dcterms:modified>
</cp:coreProperties>
</file>